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AC080D">
        <w:rPr>
          <w:rFonts w:ascii="Arial" w:eastAsia="Times New Roman" w:hAnsi="Arial" w:cs="Arial"/>
          <w:b/>
          <w:color w:val="000000"/>
          <w:sz w:val="28"/>
          <w:szCs w:val="28"/>
        </w:rPr>
        <w:t>Learning Team “C”</w:t>
      </w: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AC080D">
        <w:rPr>
          <w:rFonts w:ascii="Arial" w:eastAsia="Times New Roman" w:hAnsi="Arial" w:cs="Arial"/>
          <w:b/>
          <w:color w:val="000000"/>
          <w:sz w:val="28"/>
          <w:szCs w:val="28"/>
        </w:rPr>
        <w:t>Week 2 – Project Overview</w:t>
      </w: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Erik Iverson, </w:t>
      </w:r>
      <w:r w:rsidR="00AC080D" w:rsidRPr="00AC080D">
        <w:rPr>
          <w:rFonts w:ascii="Arial" w:eastAsia="Times New Roman" w:hAnsi="Arial" w:cs="Arial"/>
          <w:color w:val="000000"/>
          <w:sz w:val="21"/>
          <w:szCs w:val="21"/>
        </w:rPr>
        <w:t>Dustin Huntsman</w:t>
      </w:r>
      <w:r w:rsidR="00A759B5" w:rsidRPr="00AC080D">
        <w:rPr>
          <w:rFonts w:ascii="Arial" w:eastAsia="Times New Roman" w:hAnsi="Arial" w:cs="Arial"/>
          <w:color w:val="000000"/>
          <w:sz w:val="21"/>
          <w:szCs w:val="21"/>
        </w:rPr>
        <w:t>, A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>lvin Lugo, Debra Winters</w:t>
      </w:r>
      <w:r w:rsidR="009E1979">
        <w:rPr>
          <w:rFonts w:ascii="Arial" w:eastAsia="Times New Roman" w:hAnsi="Arial" w:cs="Arial"/>
          <w:color w:val="000000"/>
          <w:sz w:val="21"/>
          <w:szCs w:val="21"/>
        </w:rPr>
        <w:t>, Jamie Chapman, Robert Kellis</w:t>
      </w: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University of Phoenix</w:t>
      </w:r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CMGT/555</w:t>
      </w:r>
      <w:bookmarkStart w:id="0" w:name="_GoBack"/>
      <w:bookmarkEnd w:id="0"/>
    </w:p>
    <w:p w:rsidR="00420469" w:rsidRPr="00AC080D" w:rsidRDefault="00420469" w:rsidP="00420469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January 29</w:t>
      </w:r>
      <w:r w:rsidRPr="00AC080D">
        <w:rPr>
          <w:rFonts w:ascii="Arial" w:eastAsia="Times New Roman" w:hAnsi="Arial" w:cs="Arial"/>
          <w:color w:val="000000"/>
          <w:sz w:val="21"/>
          <w:szCs w:val="21"/>
          <w:vertAlign w:val="superscript"/>
        </w:rPr>
        <w:t>th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>, 2018</w:t>
      </w: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420469" w:rsidRPr="00AC080D" w:rsidRDefault="00420469" w:rsidP="00BD3B2A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</w:p>
    <w:p w:rsidR="002C459A" w:rsidRPr="00AC080D" w:rsidRDefault="002C459A" w:rsidP="00BD3B2A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b/>
          <w:color w:val="000000"/>
          <w:sz w:val="21"/>
          <w:szCs w:val="21"/>
        </w:rPr>
        <w:lastRenderedPageBreak/>
        <w:t>Problem your software program will be solving.</w:t>
      </w:r>
    </w:p>
    <w:p w:rsidR="002C459A" w:rsidRPr="00AC080D" w:rsidRDefault="002C459A" w:rsidP="00BD3B2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Our software will be a cloud based application </w:t>
      </w:r>
      <w:r w:rsidR="00A759B5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access via the web 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>that resolves issues with tracking employees time</w:t>
      </w:r>
      <w:r w:rsidR="00DC64C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, 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>attendance</w:t>
      </w:r>
      <w:r w:rsidR="00DC64C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and leave</w:t>
      </w:r>
      <w:r w:rsidR="00A759B5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of absence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for </w:t>
      </w:r>
      <w:r w:rsidR="00DC64C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our 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small business </w:t>
      </w:r>
      <w:r w:rsidR="00DC64C9" w:rsidRPr="00AC080D">
        <w:rPr>
          <w:rFonts w:ascii="Arial" w:eastAsia="Times New Roman" w:hAnsi="Arial" w:cs="Arial"/>
          <w:color w:val="000000"/>
          <w:sz w:val="21"/>
          <w:szCs w:val="21"/>
        </w:rPr>
        <w:t>of 1-2k employees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</w:p>
    <w:p w:rsidR="002C459A" w:rsidRPr="00AC080D" w:rsidRDefault="002C459A" w:rsidP="00BD3B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b/>
          <w:color w:val="000000"/>
          <w:sz w:val="21"/>
          <w:szCs w:val="21"/>
        </w:rPr>
        <w:t>Scope and functionality requirements</w:t>
      </w:r>
    </w:p>
    <w:p w:rsidR="002C459A" w:rsidRPr="00AC080D" w:rsidRDefault="002C459A" w:rsidP="00BD3B2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Our Time and Attendance software will include 3 main features. </w:t>
      </w:r>
    </w:p>
    <w:p w:rsidR="002C459A" w:rsidRPr="00AC080D" w:rsidRDefault="002C459A" w:rsidP="00BD3B2A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1. </w:t>
      </w:r>
      <w:r w:rsidRPr="00AC080D">
        <w:rPr>
          <w:rFonts w:ascii="Arial" w:eastAsia="Times New Roman" w:hAnsi="Arial" w:cs="Arial"/>
          <w:color w:val="C45911" w:themeColor="accent2" w:themeShade="BF"/>
          <w:sz w:val="21"/>
          <w:szCs w:val="21"/>
        </w:rPr>
        <w:t>Track individual employee’s attendance at work.</w:t>
      </w:r>
    </w:p>
    <w:p w:rsidR="002C459A" w:rsidRPr="00AC080D" w:rsidRDefault="002C459A" w:rsidP="00BD3B2A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Registration of </w:t>
      </w:r>
      <w:r w:rsidR="00DC64C9" w:rsidRPr="00AC080D">
        <w:rPr>
          <w:rFonts w:ascii="Arial" w:eastAsia="Times New Roman" w:hAnsi="Arial" w:cs="Arial"/>
          <w:color w:val="000000"/>
          <w:sz w:val="21"/>
          <w:szCs w:val="21"/>
        </w:rPr>
        <w:t>number of hours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spent work</w:t>
      </w:r>
      <w:r w:rsidR="00DC64C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ing. </w:t>
      </w:r>
    </w:p>
    <w:p w:rsidR="00DC64C9" w:rsidRPr="00AC080D" w:rsidRDefault="00DC64C9" w:rsidP="00BD3B2A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Number of hours spent on specific projects. </w:t>
      </w:r>
    </w:p>
    <w:p w:rsidR="002C459A" w:rsidRPr="00AC080D" w:rsidRDefault="002C459A" w:rsidP="00BD3B2A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2. </w:t>
      </w:r>
      <w:r w:rsidRPr="00AC080D">
        <w:rPr>
          <w:rFonts w:ascii="Arial" w:eastAsia="Times New Roman" w:hAnsi="Arial" w:cs="Arial"/>
          <w:color w:val="C45911" w:themeColor="accent2" w:themeShade="BF"/>
          <w:sz w:val="21"/>
          <w:szCs w:val="21"/>
        </w:rPr>
        <w:t>Manage Leave Policies and Rules</w:t>
      </w:r>
    </w:p>
    <w:p w:rsidR="00DC64C9" w:rsidRPr="00AC080D" w:rsidRDefault="00DC64C9" w:rsidP="00BD3B2A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Track monthly/yearly accrued time off. </w:t>
      </w:r>
    </w:p>
    <w:p w:rsidR="002C459A" w:rsidRPr="00AC080D" w:rsidRDefault="002C459A" w:rsidP="00BD3B2A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Allow absence requests.</w:t>
      </w:r>
    </w:p>
    <w:p w:rsidR="002C459A" w:rsidRPr="00AC080D" w:rsidRDefault="002C459A" w:rsidP="00BD3B2A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C45911" w:themeColor="accent2" w:themeShade="BF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3. </w:t>
      </w:r>
      <w:r w:rsidRPr="00AC080D">
        <w:rPr>
          <w:rFonts w:ascii="Arial" w:eastAsia="Times New Roman" w:hAnsi="Arial" w:cs="Arial"/>
          <w:color w:val="C45911" w:themeColor="accent2" w:themeShade="BF"/>
          <w:sz w:val="21"/>
          <w:szCs w:val="21"/>
        </w:rPr>
        <w:t xml:space="preserve">Approval work flows: </w:t>
      </w:r>
    </w:p>
    <w:p w:rsidR="002C459A" w:rsidRPr="00AC080D" w:rsidRDefault="002C459A" w:rsidP="00BD3B2A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Employees can register for leave of absence using </w:t>
      </w:r>
      <w:r w:rsidR="00DC64C9" w:rsidRPr="00AC080D">
        <w:rPr>
          <w:rFonts w:ascii="Arial" w:eastAsia="Times New Roman" w:hAnsi="Arial" w:cs="Arial"/>
          <w:color w:val="000000"/>
          <w:sz w:val="21"/>
          <w:szCs w:val="21"/>
        </w:rPr>
        <w:t>self-service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mobile app. </w:t>
      </w:r>
    </w:p>
    <w:p w:rsidR="002C459A" w:rsidRPr="00AC080D" w:rsidRDefault="00DC64C9" w:rsidP="00BD3B2A">
      <w:pPr>
        <w:numPr>
          <w:ilvl w:val="3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Managers will receive email notifications and can approve from mobile app or online cloud access. </w:t>
      </w:r>
    </w:p>
    <w:p w:rsidR="002C459A" w:rsidRPr="00AC080D" w:rsidRDefault="002C459A" w:rsidP="00BD3B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color w:val="000000"/>
          <w:szCs w:val="21"/>
        </w:rPr>
      </w:pPr>
      <w:r w:rsidRPr="00AC080D">
        <w:rPr>
          <w:rFonts w:ascii="Arial" w:eastAsia="Times New Roman" w:hAnsi="Arial" w:cs="Arial"/>
          <w:b/>
          <w:color w:val="000000"/>
          <w:szCs w:val="21"/>
        </w:rPr>
        <w:t>Justification and reasoning for the project and why your team feels it is important to develop</w:t>
      </w:r>
      <w:r w:rsidR="00DC64C9" w:rsidRPr="00AC080D">
        <w:rPr>
          <w:rFonts w:ascii="Arial" w:eastAsia="Times New Roman" w:hAnsi="Arial" w:cs="Arial"/>
          <w:b/>
          <w:color w:val="000000"/>
          <w:szCs w:val="21"/>
        </w:rPr>
        <w:t xml:space="preserve">. </w:t>
      </w:r>
    </w:p>
    <w:p w:rsidR="00DC64C9" w:rsidRPr="00AC080D" w:rsidRDefault="00DC64C9" w:rsidP="00BD3B2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We feel that currently the </w:t>
      </w:r>
      <w:r w:rsidR="00420469" w:rsidRPr="00AC080D">
        <w:rPr>
          <w:rFonts w:ascii="Arial" w:eastAsia="Times New Roman" w:hAnsi="Arial" w:cs="Arial"/>
          <w:color w:val="000000"/>
          <w:sz w:val="21"/>
          <w:szCs w:val="21"/>
        </w:rPr>
        <w:t>existing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system of tracking timecards, leaves of absence and approval work flows is antiquated</w:t>
      </w:r>
      <w:r w:rsidR="0054561B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and prone to errors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>. We believe that with a new cloud based web application we will be able to save the company hours of time from each employee and from managers each week/month. The current timecard tracking system is old and requires each employee to input time worked</w:t>
      </w:r>
      <w:r w:rsidR="00420469" w:rsidRPr="00AC080D">
        <w:rPr>
          <w:rFonts w:ascii="Arial" w:eastAsia="Times New Roman" w:hAnsi="Arial" w:cs="Arial"/>
          <w:color w:val="000000"/>
          <w:sz w:val="21"/>
          <w:szCs w:val="21"/>
        </w:rPr>
        <w:t>,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and on what project</w:t>
      </w:r>
      <w:r w:rsidR="00420469" w:rsidRPr="00AC080D">
        <w:rPr>
          <w:rFonts w:ascii="Arial" w:eastAsia="Times New Roman" w:hAnsi="Arial" w:cs="Arial"/>
          <w:color w:val="000000"/>
          <w:sz w:val="21"/>
          <w:szCs w:val="21"/>
        </w:rPr>
        <w:t>,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into an excel spreadsheet. This spreadsheet is then </w:t>
      </w:r>
      <w:r w:rsidR="0054561B" w:rsidRPr="00AC080D">
        <w:rPr>
          <w:rFonts w:ascii="Arial" w:eastAsia="Times New Roman" w:hAnsi="Arial" w:cs="Arial"/>
          <w:color w:val="000000"/>
          <w:sz w:val="21"/>
          <w:szCs w:val="21"/>
        </w:rPr>
        <w:t>sent around to each manager</w:t>
      </w:r>
      <w:r w:rsidR="0042046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  <w:r w:rsidR="0054561B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for approval. Once the final approvals are completed, emails are sent out manually to employees informing them of approval/denial. We feel that we can develop a software application that resides in the cloud that will save the company time and money. This application will be accessible via multiple platforms and will have time efficient </w:t>
      </w:r>
      <w:r w:rsidR="0042046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email </w:t>
      </w:r>
      <w:r w:rsidR="0054561B" w:rsidRPr="00AC080D">
        <w:rPr>
          <w:rFonts w:ascii="Arial" w:eastAsia="Times New Roman" w:hAnsi="Arial" w:cs="Arial"/>
          <w:color w:val="000000"/>
          <w:sz w:val="21"/>
          <w:szCs w:val="21"/>
        </w:rPr>
        <w:t>notifications</w:t>
      </w:r>
      <w:r w:rsidR="00BD3B2A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and </w:t>
      </w:r>
      <w:r w:rsidR="0042046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will </w:t>
      </w:r>
      <w:r w:rsidR="00BD3B2A" w:rsidRPr="00AC080D">
        <w:rPr>
          <w:rFonts w:ascii="Arial" w:eastAsia="Times New Roman" w:hAnsi="Arial" w:cs="Arial"/>
          <w:color w:val="000000"/>
          <w:sz w:val="21"/>
          <w:szCs w:val="21"/>
        </w:rPr>
        <w:t>integrate with our current HR systems</w:t>
      </w:r>
      <w:r w:rsidR="0054561B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. </w:t>
      </w:r>
    </w:p>
    <w:p w:rsidR="002C459A" w:rsidRPr="00AC080D" w:rsidRDefault="002C459A" w:rsidP="00BD3B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b/>
          <w:color w:val="000000"/>
          <w:sz w:val="21"/>
          <w:szCs w:val="21"/>
        </w:rPr>
        <w:t>Potential metrics to measure the success of your project</w:t>
      </w:r>
      <w:r w:rsidR="0054561B" w:rsidRPr="00AC080D">
        <w:rPr>
          <w:rFonts w:ascii="Arial" w:eastAsia="Times New Roman" w:hAnsi="Arial" w:cs="Arial"/>
          <w:b/>
          <w:color w:val="000000"/>
          <w:sz w:val="21"/>
          <w:szCs w:val="21"/>
        </w:rPr>
        <w:t xml:space="preserve">. </w:t>
      </w:r>
      <w:r w:rsidR="0054561B" w:rsidRPr="00AC080D">
        <w:rPr>
          <w:rFonts w:ascii="Arial" w:eastAsia="Times New Roman" w:hAnsi="Arial" w:cs="Arial"/>
          <w:b/>
          <w:color w:val="000000"/>
          <w:sz w:val="21"/>
          <w:szCs w:val="21"/>
        </w:rPr>
        <w:tab/>
      </w:r>
    </w:p>
    <w:p w:rsidR="00BD3B2A" w:rsidRPr="00AC080D" w:rsidRDefault="00BD3B2A" w:rsidP="00BD3B2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Metric </w:t>
      </w:r>
      <w:r w:rsidR="0054561B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Leadtime: 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>(Velocity)</w:t>
      </w:r>
    </w:p>
    <w:p w:rsidR="00BD3B2A" w:rsidRPr="00AC080D" w:rsidRDefault="0054561B" w:rsidP="00BD3B2A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We will develop this software in 3 months</w:t>
      </w:r>
    </w:p>
    <w:p w:rsidR="0054561B" w:rsidRPr="00AC080D" w:rsidRDefault="00BD3B2A" w:rsidP="00BD3B2A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Prototype in 1 month for review/approval. (Milestone)</w:t>
      </w:r>
    </w:p>
    <w:p w:rsidR="00BD3B2A" w:rsidRPr="00AC080D" w:rsidRDefault="00BD3B2A" w:rsidP="00BD3B2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Metric </w:t>
      </w:r>
      <w:r w:rsidR="0054561B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Cycle time: </w:t>
      </w:r>
    </w:p>
    <w:p w:rsidR="00BD3B2A" w:rsidRPr="00AC080D" w:rsidRDefault="0054561B" w:rsidP="00BD3B2A">
      <w:pPr>
        <w:numPr>
          <w:ilvl w:val="2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lastRenderedPageBreak/>
        <w:t xml:space="preserve">We will work in 2-week </w:t>
      </w:r>
      <w:r w:rsidR="00A759B5" w:rsidRPr="00AC080D">
        <w:rPr>
          <w:rFonts w:ascii="Arial" w:eastAsia="Times New Roman" w:hAnsi="Arial" w:cs="Arial"/>
          <w:color w:val="000000"/>
          <w:sz w:val="21"/>
          <w:szCs w:val="21"/>
        </w:rPr>
        <w:t>sprints/</w:t>
      </w:r>
      <w:r w:rsidRPr="00AC080D">
        <w:rPr>
          <w:rFonts w:ascii="Arial" w:eastAsia="Times New Roman" w:hAnsi="Arial" w:cs="Arial"/>
          <w:color w:val="000000"/>
          <w:sz w:val="21"/>
          <w:szCs w:val="21"/>
        </w:rPr>
        <w:t>cycles</w:t>
      </w:r>
      <w:r w:rsidR="00BD3B2A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– software updates/</w:t>
      </w:r>
      <w:r w:rsidR="00A759B5" w:rsidRPr="00AC080D">
        <w:rPr>
          <w:rFonts w:ascii="Arial" w:eastAsia="Times New Roman" w:hAnsi="Arial" w:cs="Arial"/>
          <w:color w:val="000000"/>
          <w:sz w:val="21"/>
          <w:szCs w:val="21"/>
        </w:rPr>
        <w:t>features (Pressman 79)</w:t>
      </w:r>
    </w:p>
    <w:p w:rsidR="00420469" w:rsidRPr="00AC080D" w:rsidRDefault="00BD3B2A" w:rsidP="00BD3B2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Success will be measured on the number of hours saved each week/month from not having to work on excel spreadsheets, email said spreadsheets and manual input. Loss of time and unreported vacations will be mitigated.</w:t>
      </w:r>
    </w:p>
    <w:p w:rsidR="0054561B" w:rsidRPr="00AC080D" w:rsidRDefault="00420469" w:rsidP="00BD3B2A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Success will also be measured on how well this application is accepted socially in the company and roll out to various teams and departments. </w:t>
      </w:r>
      <w:r w:rsidR="00BD3B2A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 </w:t>
      </w:r>
    </w:p>
    <w:p w:rsidR="002C459A" w:rsidRPr="00AC080D" w:rsidRDefault="002C459A" w:rsidP="00BD3B2A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b/>
          <w:color w:val="000000"/>
          <w:sz w:val="21"/>
          <w:szCs w:val="21"/>
        </w:rPr>
        <w:t>Development approach, including methodology and technologies</w:t>
      </w:r>
    </w:p>
    <w:p w:rsidR="0054561B" w:rsidRPr="00AC080D" w:rsidRDefault="00AB52FF" w:rsidP="0054561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AC080D">
        <w:rPr>
          <w:rFonts w:ascii="Arial" w:eastAsia="Times New Roman" w:hAnsi="Arial" w:cs="Arial"/>
          <w:color w:val="000000"/>
          <w:sz w:val="21"/>
          <w:szCs w:val="21"/>
        </w:rPr>
        <w:t>We would utilize the Agile – incre</w:t>
      </w:r>
      <w:r w:rsidR="00420469" w:rsidRPr="00AC080D">
        <w:rPr>
          <w:rFonts w:ascii="Arial" w:eastAsia="Times New Roman" w:hAnsi="Arial" w:cs="Arial"/>
          <w:color w:val="000000"/>
          <w:sz w:val="21"/>
          <w:szCs w:val="21"/>
        </w:rPr>
        <w:t xml:space="preserve">mental approach to development methodology. </w:t>
      </w:r>
    </w:p>
    <w:p w:rsidR="00420469" w:rsidRPr="00AC080D" w:rsidRDefault="00420469">
      <w:pPr>
        <w:rPr>
          <w:rFonts w:ascii="Arial" w:hAnsi="Arial" w:cs="Arial"/>
        </w:rPr>
      </w:pPr>
      <w:r w:rsidRPr="00AC080D">
        <w:rPr>
          <w:rFonts w:ascii="Arial" w:hAnsi="Arial" w:cs="Arial"/>
        </w:rPr>
        <w:br w:type="page"/>
      </w:r>
    </w:p>
    <w:p w:rsidR="00420469" w:rsidRPr="00AC080D" w:rsidRDefault="00420469" w:rsidP="00420469">
      <w:pPr>
        <w:jc w:val="center"/>
        <w:rPr>
          <w:rFonts w:ascii="Arial" w:hAnsi="Arial" w:cs="Arial"/>
          <w:b/>
        </w:rPr>
      </w:pPr>
      <w:r w:rsidRPr="00AC080D">
        <w:rPr>
          <w:rFonts w:ascii="Arial" w:hAnsi="Arial" w:cs="Arial"/>
          <w:b/>
        </w:rPr>
        <w:lastRenderedPageBreak/>
        <w:t>REFERENCES</w:t>
      </w:r>
    </w:p>
    <w:p w:rsidR="00B424B1" w:rsidRPr="00AC080D" w:rsidRDefault="00B424B1" w:rsidP="00B424B1">
      <w:pPr>
        <w:ind w:left="810" w:hanging="810"/>
        <w:rPr>
          <w:rFonts w:ascii="Arial" w:hAnsi="Arial" w:cs="Arial"/>
        </w:rPr>
      </w:pPr>
      <w:r w:rsidRPr="00AC080D">
        <w:rPr>
          <w:rFonts w:ascii="Arial" w:hAnsi="Arial" w:cs="Arial"/>
        </w:rPr>
        <w:t>Pressman, Roger, Bruce Maxim. Software Engineering: A Practitioner’s Approach, 8</w:t>
      </w:r>
      <w:r w:rsidRPr="00AC080D">
        <w:rPr>
          <w:rFonts w:ascii="Arial" w:hAnsi="Arial" w:cs="Arial"/>
          <w:vertAlign w:val="superscript"/>
        </w:rPr>
        <w:t>th</w:t>
      </w:r>
      <w:r w:rsidRPr="00AC080D">
        <w:rPr>
          <w:rFonts w:ascii="Arial" w:hAnsi="Arial" w:cs="Arial"/>
        </w:rPr>
        <w:t xml:space="preserve"> Edition. McGraw-Jill Learning Solutions, 1/2014. VitalBook file. </w:t>
      </w:r>
    </w:p>
    <w:p w:rsidR="00B424B1" w:rsidRPr="00AC080D" w:rsidRDefault="00B424B1" w:rsidP="00B424B1">
      <w:pPr>
        <w:ind w:left="810" w:hanging="720"/>
        <w:rPr>
          <w:rFonts w:ascii="Arial" w:hAnsi="Arial" w:cs="Arial"/>
        </w:rPr>
      </w:pPr>
      <w:r w:rsidRPr="00AC080D">
        <w:rPr>
          <w:rFonts w:ascii="Arial" w:hAnsi="Arial" w:cs="Arial"/>
        </w:rPr>
        <w:t xml:space="preserve">Bowen, Ronda. (2014-10). Project Scope Methodologies. Retrieved from </w:t>
      </w:r>
      <w:hyperlink r:id="rId8" w:history="1">
        <w:r w:rsidRPr="00AC080D">
          <w:rPr>
            <w:rStyle w:val="Hyperlink"/>
            <w:rFonts w:ascii="Arial" w:hAnsi="Arial" w:cs="Arial"/>
          </w:rPr>
          <w:t>http://www.brighthubpm.com/project-planning/57950-example-and-evaluation-of-project-scope-statements/</w:t>
        </w:r>
      </w:hyperlink>
    </w:p>
    <w:p w:rsidR="00B424B1" w:rsidRPr="00AC080D" w:rsidRDefault="00B424B1" w:rsidP="00B424B1">
      <w:pPr>
        <w:ind w:left="810" w:hanging="720"/>
        <w:rPr>
          <w:rFonts w:ascii="Arial" w:hAnsi="Arial" w:cs="Arial"/>
        </w:rPr>
      </w:pPr>
      <w:r w:rsidRPr="00AC080D">
        <w:rPr>
          <w:rFonts w:ascii="Arial" w:hAnsi="Arial" w:cs="Arial"/>
        </w:rPr>
        <w:t xml:space="preserve">Bird, Jim. (2012-3). Building Real Software. Retrieved from </w:t>
      </w:r>
      <w:hyperlink r:id="rId9" w:history="1">
        <w:r w:rsidRPr="00AC080D">
          <w:rPr>
            <w:rStyle w:val="Hyperlink"/>
            <w:rFonts w:ascii="Arial" w:hAnsi="Arial" w:cs="Arial"/>
          </w:rPr>
          <w:t>http://swreflections.blogspot.in/2012/05/software-development-metrics-that.html</w:t>
        </w:r>
      </w:hyperlink>
    </w:p>
    <w:p w:rsidR="00B424B1" w:rsidRPr="00AC080D" w:rsidRDefault="00B424B1" w:rsidP="00B424B1">
      <w:pPr>
        <w:ind w:left="810" w:hanging="720"/>
        <w:rPr>
          <w:rFonts w:ascii="Arial" w:hAnsi="Arial" w:cs="Arial"/>
        </w:rPr>
      </w:pPr>
    </w:p>
    <w:sectPr w:rsidR="00B424B1" w:rsidRPr="00AC080D" w:rsidSect="00AC080D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5783" w:rsidRDefault="00F95783" w:rsidP="00420469">
      <w:pPr>
        <w:spacing w:after="0" w:line="240" w:lineRule="auto"/>
      </w:pPr>
      <w:r>
        <w:separator/>
      </w:r>
    </w:p>
  </w:endnote>
  <w:endnote w:type="continuationSeparator" w:id="0">
    <w:p w:rsidR="00F95783" w:rsidRDefault="00F95783" w:rsidP="00420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5783" w:rsidRDefault="00F95783" w:rsidP="00420469">
      <w:pPr>
        <w:spacing w:after="0" w:line="240" w:lineRule="auto"/>
      </w:pPr>
      <w:r>
        <w:separator/>
      </w:r>
    </w:p>
  </w:footnote>
  <w:footnote w:type="continuationSeparator" w:id="0">
    <w:p w:rsidR="00F95783" w:rsidRDefault="00F95783" w:rsidP="00420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80D" w:rsidRDefault="00AC080D" w:rsidP="00AC080D">
    <w:pPr>
      <w:pStyle w:val="Header"/>
    </w:pPr>
    <w:r>
      <w:t xml:space="preserve">Project Overview – Learning Team “C”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6053C2">
      <w:rPr>
        <w:noProof/>
      </w:rPr>
      <w:t>4</w:t>
    </w:r>
    <w:r>
      <w:fldChar w:fldCharType="end"/>
    </w:r>
  </w:p>
  <w:p w:rsidR="00AC080D" w:rsidRDefault="00AC080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080D" w:rsidRDefault="00AC080D">
    <w:pPr>
      <w:pStyle w:val="Header"/>
    </w:pPr>
    <w:r>
      <w:t xml:space="preserve">Running Head: Project Overview – Learning Team “C”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="009E1979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DA2995"/>
    <w:multiLevelType w:val="multilevel"/>
    <w:tmpl w:val="C7A0D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9A"/>
    <w:rsid w:val="002C459A"/>
    <w:rsid w:val="003F1D75"/>
    <w:rsid w:val="00420469"/>
    <w:rsid w:val="0054561B"/>
    <w:rsid w:val="006053C2"/>
    <w:rsid w:val="007236AF"/>
    <w:rsid w:val="007F4F3E"/>
    <w:rsid w:val="008613DD"/>
    <w:rsid w:val="009E1979"/>
    <w:rsid w:val="00A759B5"/>
    <w:rsid w:val="00AB52FF"/>
    <w:rsid w:val="00AC080D"/>
    <w:rsid w:val="00B424B1"/>
    <w:rsid w:val="00BD3B2A"/>
    <w:rsid w:val="00DC64C9"/>
    <w:rsid w:val="00F95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4954E9"/>
  <w15:chartTrackingRefBased/>
  <w15:docId w15:val="{C31992A9-BDA1-4A7A-AD43-B9574251E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3B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2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0469"/>
  </w:style>
  <w:style w:type="paragraph" w:styleId="Footer">
    <w:name w:val="footer"/>
    <w:basedOn w:val="Normal"/>
    <w:link w:val="FooterChar"/>
    <w:uiPriority w:val="99"/>
    <w:unhideWhenUsed/>
    <w:rsid w:val="0042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469"/>
  </w:style>
  <w:style w:type="paragraph" w:styleId="NormalWeb">
    <w:name w:val="Normal (Web)"/>
    <w:basedOn w:val="Normal"/>
    <w:uiPriority w:val="99"/>
    <w:semiHidden/>
    <w:unhideWhenUsed/>
    <w:rsid w:val="00420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424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24B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4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0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67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ghthubpm.com/project-planning/57950-example-and-evaluation-of-project-scope-statements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wreflections.blogspot.in/2012/05/software-development-metrics-tha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668AC-A03C-400C-ADD9-5E5410F9E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Iverson</dc:creator>
  <cp:keywords/>
  <dc:description/>
  <cp:lastModifiedBy>Erik Iverson</cp:lastModifiedBy>
  <cp:revision>2</cp:revision>
  <dcterms:created xsi:type="dcterms:W3CDTF">2018-01-29T22:46:00Z</dcterms:created>
  <dcterms:modified xsi:type="dcterms:W3CDTF">2018-01-29T22:46:00Z</dcterms:modified>
</cp:coreProperties>
</file>